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D34379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F92871">
        <w:rPr>
          <w:rFonts w:ascii="Times New Roman" w:eastAsia="Arial Unicode MS" w:hAnsi="Times New Roman" w:cs="Times New Roman"/>
          <w:b/>
          <w:kern w:val="0"/>
          <w:sz w:val="24"/>
          <w:szCs w:val="24"/>
          <w:lang w:eastAsia="lv-LV"/>
          <w14:ligatures w14:val="none"/>
        </w:rPr>
        <w:t>2</w:t>
      </w:r>
      <w:r w:rsidR="006816D1">
        <w:rPr>
          <w:rFonts w:ascii="Times New Roman" w:eastAsia="Arial Unicode MS" w:hAnsi="Times New Roman" w:cs="Times New Roman"/>
          <w:b/>
          <w:kern w:val="0"/>
          <w:sz w:val="24"/>
          <w:szCs w:val="24"/>
          <w:lang w:eastAsia="lv-LV"/>
          <w14:ligatures w14:val="none"/>
        </w:rPr>
        <w:t>6</w:t>
      </w:r>
    </w:p>
    <w:p w14:paraId="37FE0B5F" w14:textId="6EE9D4D1"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72114">
        <w:rPr>
          <w:rFonts w:ascii="Times New Roman" w:eastAsia="Arial Unicode MS" w:hAnsi="Times New Roman" w:cs="Times New Roman"/>
          <w:kern w:val="0"/>
          <w:sz w:val="24"/>
          <w:szCs w:val="24"/>
          <w:lang w:eastAsia="lv-LV"/>
          <w14:ligatures w14:val="none"/>
        </w:rPr>
        <w:t>2</w:t>
      </w:r>
      <w:r w:rsidR="006816D1">
        <w:rPr>
          <w:rFonts w:ascii="Times New Roman" w:eastAsia="Arial Unicode MS" w:hAnsi="Times New Roman" w:cs="Times New Roman"/>
          <w:kern w:val="0"/>
          <w:sz w:val="24"/>
          <w:szCs w:val="24"/>
          <w:lang w:eastAsia="lv-LV"/>
          <w14:ligatures w14:val="none"/>
        </w:rPr>
        <w:t>6</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73D73162" w14:textId="77777777" w:rsidR="006816D1" w:rsidRPr="00FE636B" w:rsidRDefault="006816D1" w:rsidP="006816D1">
      <w:pPr>
        <w:spacing w:after="0" w:line="240" w:lineRule="auto"/>
        <w:jc w:val="both"/>
        <w:rPr>
          <w:rFonts w:ascii="Times New Roman" w:hAnsi="Times New Roman" w:cs="Times New Roman"/>
          <w:b/>
          <w:i/>
          <w:sz w:val="24"/>
          <w:szCs w:val="24"/>
        </w:rPr>
      </w:pPr>
      <w:bookmarkStart w:id="527" w:name="_Hlk157513763"/>
      <w:bookmarkStart w:id="528" w:name="_Hlk157513400"/>
      <w:bookmarkStart w:id="529" w:name="_Hlk157513146"/>
      <w:bookmarkStart w:id="530" w:name="_Hlk157512940"/>
      <w:r w:rsidRPr="00FE636B">
        <w:rPr>
          <w:rFonts w:ascii="Times New Roman" w:hAnsi="Times New Roman" w:cs="Times New Roman"/>
          <w:b/>
          <w:sz w:val="24"/>
          <w:szCs w:val="24"/>
        </w:rPr>
        <w:t>Par pašvaldības nekustamā īpašuma nodošanu bezatlīdzības lietošanā biedrībai “Sarkaņu pagasta kultūrmantojums”</w:t>
      </w:r>
    </w:p>
    <w:p w14:paraId="0707EFAC" w14:textId="77777777" w:rsidR="006816D1" w:rsidRPr="00FE636B" w:rsidRDefault="006816D1" w:rsidP="006816D1">
      <w:pPr>
        <w:spacing w:after="0" w:line="240" w:lineRule="auto"/>
        <w:jc w:val="both"/>
        <w:rPr>
          <w:rFonts w:ascii="Times New Roman" w:hAnsi="Times New Roman" w:cs="Times New Roman"/>
          <w:i/>
          <w:sz w:val="24"/>
          <w:szCs w:val="24"/>
        </w:rPr>
      </w:pPr>
    </w:p>
    <w:p w14:paraId="56825ECB" w14:textId="77777777" w:rsidR="006816D1" w:rsidRPr="00FE636B" w:rsidRDefault="006816D1" w:rsidP="006816D1">
      <w:pPr>
        <w:spacing w:after="0" w:line="240" w:lineRule="auto"/>
        <w:ind w:firstLine="720"/>
        <w:jc w:val="both"/>
        <w:rPr>
          <w:rFonts w:ascii="Times New Roman" w:hAnsi="Times New Roman" w:cs="Times New Roman"/>
          <w:sz w:val="24"/>
          <w:szCs w:val="24"/>
        </w:rPr>
      </w:pPr>
      <w:r w:rsidRPr="00FE636B">
        <w:rPr>
          <w:rFonts w:ascii="Times New Roman" w:hAnsi="Times New Roman" w:cs="Times New Roman"/>
          <w:sz w:val="24"/>
          <w:szCs w:val="24"/>
        </w:rPr>
        <w:t xml:space="preserve">Madonas novada pašvaldībā saņemts biedrības “Sarkaņu </w:t>
      </w:r>
      <w:r>
        <w:rPr>
          <w:rFonts w:ascii="Times New Roman" w:hAnsi="Times New Roman" w:cs="Times New Roman"/>
          <w:sz w:val="24"/>
          <w:szCs w:val="24"/>
        </w:rPr>
        <w:t xml:space="preserve">pagasta </w:t>
      </w:r>
      <w:r w:rsidRPr="00FE636B">
        <w:rPr>
          <w:rFonts w:ascii="Times New Roman" w:hAnsi="Times New Roman" w:cs="Times New Roman"/>
          <w:sz w:val="24"/>
          <w:szCs w:val="24"/>
        </w:rPr>
        <w:t>kultūrmantojums” (turpmāk tekstā – Biedrība) iesniegums (</w:t>
      </w:r>
      <w:proofErr w:type="spellStart"/>
      <w:r w:rsidRPr="00FE636B">
        <w:rPr>
          <w:rFonts w:ascii="Times New Roman" w:hAnsi="Times New Roman" w:cs="Times New Roman"/>
          <w:sz w:val="24"/>
          <w:szCs w:val="24"/>
        </w:rPr>
        <w:t>reģ</w:t>
      </w:r>
      <w:proofErr w:type="spellEnd"/>
      <w:r w:rsidRPr="00FE636B">
        <w:rPr>
          <w:rFonts w:ascii="Times New Roman" w:hAnsi="Times New Roman" w:cs="Times New Roman"/>
          <w:sz w:val="24"/>
          <w:szCs w:val="24"/>
        </w:rPr>
        <w:t>. 21.10.2025. ar Nr. SAR1.9/25/78) ar lūgumu nodot biedrībai bezatlīdzības lietošanā telpu nekustamajā īpašumā “Amatu skola”, lai turpinātu darboties kultūrvēsturiskā mantojuma saglabāšanā, popularizējot Sarkaņu pagasta un Madonas novada vārdu</w:t>
      </w:r>
    </w:p>
    <w:p w14:paraId="627B6C42" w14:textId="77777777" w:rsidR="006816D1" w:rsidRPr="00FE636B" w:rsidRDefault="006816D1" w:rsidP="006816D1">
      <w:pPr>
        <w:spacing w:after="0" w:line="240" w:lineRule="auto"/>
        <w:ind w:firstLine="720"/>
        <w:jc w:val="both"/>
        <w:rPr>
          <w:rFonts w:ascii="Times New Roman" w:hAnsi="Times New Roman" w:cs="Times New Roman"/>
          <w:sz w:val="24"/>
          <w:szCs w:val="24"/>
        </w:rPr>
      </w:pPr>
      <w:r w:rsidRPr="00FE636B">
        <w:rPr>
          <w:rFonts w:ascii="Times New Roman" w:hAnsi="Times New Roman" w:cs="Times New Roman"/>
          <w:sz w:val="24"/>
          <w:szCs w:val="24"/>
        </w:rPr>
        <w:t>Biedrībai ir piešķirts sabiedriskā labuma organizācijas statuss ar 11.10.2016, jomā – kultūras veicināšana.</w:t>
      </w:r>
    </w:p>
    <w:p w14:paraId="33F50A00" w14:textId="77777777" w:rsidR="006816D1" w:rsidRPr="00FE636B" w:rsidRDefault="006816D1" w:rsidP="006816D1">
      <w:pPr>
        <w:spacing w:after="0" w:line="240" w:lineRule="auto"/>
        <w:ind w:firstLine="720"/>
        <w:jc w:val="both"/>
        <w:rPr>
          <w:rFonts w:ascii="Times New Roman" w:hAnsi="Times New Roman" w:cs="Times New Roman"/>
          <w:sz w:val="24"/>
          <w:szCs w:val="24"/>
        </w:rPr>
      </w:pPr>
      <w:r w:rsidRPr="00FE636B">
        <w:rPr>
          <w:rFonts w:ascii="Times New Roman" w:hAnsi="Times New Roman" w:cs="Times New Roman"/>
          <w:sz w:val="24"/>
          <w:szCs w:val="24"/>
        </w:rPr>
        <w:t xml:space="preserve">Nekustamais īpašums ar adresi “Amatu skola”, kadastra numurs 7090 007 0250, ir Madonas novada pašvaldībai piederošs nekustamais īpašums, reģistrēts </w:t>
      </w:r>
      <w:proofErr w:type="spellStart"/>
      <w:r w:rsidRPr="00FE636B">
        <w:rPr>
          <w:rFonts w:ascii="Times New Roman" w:hAnsi="Times New Roman" w:cs="Times New Roman"/>
          <w:sz w:val="24"/>
          <w:szCs w:val="24"/>
        </w:rPr>
        <w:t>Vizdemes</w:t>
      </w:r>
      <w:proofErr w:type="spellEnd"/>
      <w:r w:rsidRPr="00FE636B">
        <w:rPr>
          <w:rFonts w:ascii="Times New Roman" w:hAnsi="Times New Roman" w:cs="Times New Roman"/>
          <w:sz w:val="24"/>
          <w:szCs w:val="24"/>
        </w:rPr>
        <w:t xml:space="preserve"> rajona tiesas Sarkaņu pagasta zemesgrāmatu nodalījumā Nr. 100000569179.</w:t>
      </w:r>
    </w:p>
    <w:p w14:paraId="5A8D7CA9" w14:textId="2D2B9B83" w:rsidR="006816D1" w:rsidRPr="00FE636B" w:rsidRDefault="006816D1" w:rsidP="006816D1">
      <w:pPr>
        <w:spacing w:after="0" w:line="240" w:lineRule="auto"/>
        <w:ind w:firstLine="720"/>
        <w:jc w:val="both"/>
        <w:rPr>
          <w:rFonts w:ascii="Times New Roman" w:hAnsi="Times New Roman" w:cs="Times New Roman"/>
          <w:sz w:val="24"/>
          <w:szCs w:val="24"/>
        </w:rPr>
      </w:pPr>
      <w:r w:rsidRPr="00FE636B">
        <w:rPr>
          <w:rFonts w:ascii="Times New Roman" w:hAnsi="Times New Roman" w:cs="Times New Roman"/>
          <w:sz w:val="24"/>
          <w:szCs w:val="24"/>
        </w:rPr>
        <w:t>Saskaņā ar Publiskas personas finanšu līdzekļu un mantas izšķērdēšanas novēršanas likuma 5.</w:t>
      </w:r>
      <w:r w:rsidR="00377519">
        <w:rPr>
          <w:rFonts w:ascii="Times New Roman" w:hAnsi="Times New Roman" w:cs="Times New Roman"/>
          <w:sz w:val="24"/>
          <w:szCs w:val="24"/>
        </w:rPr>
        <w:t> </w:t>
      </w:r>
      <w:r w:rsidRPr="00FE636B">
        <w:rPr>
          <w:rFonts w:ascii="Times New Roman" w:hAnsi="Times New Roman" w:cs="Times New Roman"/>
          <w:sz w:val="24"/>
          <w:szCs w:val="24"/>
        </w:rPr>
        <w:t>panta pirmo daļu un otrās daļas 4</w:t>
      </w:r>
      <w:r w:rsidRPr="00FE636B">
        <w:rPr>
          <w:rFonts w:ascii="Times New Roman" w:hAnsi="Times New Roman" w:cs="Times New Roman"/>
          <w:sz w:val="24"/>
          <w:szCs w:val="24"/>
          <w:vertAlign w:val="superscript"/>
        </w:rPr>
        <w:t>1</w:t>
      </w:r>
      <w:r w:rsidRPr="00FE636B">
        <w:rPr>
          <w:rFonts w:ascii="Times New Roman" w:hAnsi="Times New Roman" w:cs="Times New Roman"/>
          <w:sz w:val="24"/>
          <w:szCs w:val="24"/>
        </w:rPr>
        <w:t>.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00F4575C" w14:textId="275B4BA6" w:rsidR="006816D1" w:rsidRPr="00FE636B" w:rsidRDefault="006816D1" w:rsidP="006816D1">
      <w:pPr>
        <w:spacing w:after="0" w:line="240" w:lineRule="auto"/>
        <w:ind w:firstLine="720"/>
        <w:jc w:val="both"/>
        <w:rPr>
          <w:rFonts w:ascii="Times New Roman" w:hAnsi="Times New Roman" w:cs="Times New Roman"/>
          <w:sz w:val="24"/>
          <w:szCs w:val="24"/>
        </w:rPr>
      </w:pPr>
      <w:r w:rsidRPr="00FE636B">
        <w:rPr>
          <w:rFonts w:ascii="Times New Roman" w:hAnsi="Times New Roman" w:cs="Times New Roman"/>
          <w:sz w:val="24"/>
          <w:szCs w:val="24"/>
        </w:rPr>
        <w:t>Publiskas personas finanšu līdzekļu un mantas izšķērdēšanas novēršanas likuma 5.</w:t>
      </w:r>
      <w:r w:rsidR="00AE0057">
        <w:rPr>
          <w:rFonts w:ascii="Times New Roman" w:hAnsi="Times New Roman" w:cs="Times New Roman"/>
          <w:sz w:val="24"/>
          <w:szCs w:val="24"/>
        </w:rPr>
        <w:t> </w:t>
      </w:r>
      <w:r w:rsidRPr="00FE636B">
        <w:rPr>
          <w:rFonts w:ascii="Times New Roman" w:hAnsi="Times New Roman" w:cs="Times New Roman"/>
          <w:sz w:val="24"/>
          <w:szCs w:val="24"/>
        </w:rPr>
        <w:t>panta trešā daļa paredz, ja publiskas personas mantu nodod bezatlīdzības lietošanā, par to pieņemot lēmumu. Pamatojoties uz likumu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1757BCBC" w14:textId="4E6AEBEC" w:rsidR="006816D1" w:rsidRPr="00C531C4" w:rsidRDefault="006816D1" w:rsidP="006816D1">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FE636B">
        <w:rPr>
          <w:rFonts w:ascii="Times New Roman" w:hAnsi="Times New Roman" w:cs="Times New Roman"/>
          <w:sz w:val="24"/>
          <w:szCs w:val="24"/>
        </w:rPr>
        <w:t>Pamatojoties uz likuma “Pašvaldību likums” 10. panta pirmās daļas 21.</w:t>
      </w:r>
      <w:r w:rsidR="00AE0057">
        <w:rPr>
          <w:rFonts w:ascii="Times New Roman" w:hAnsi="Times New Roman" w:cs="Times New Roman"/>
          <w:sz w:val="24"/>
          <w:szCs w:val="24"/>
        </w:rPr>
        <w:t> </w:t>
      </w:r>
      <w:r w:rsidRPr="00FE636B">
        <w:rPr>
          <w:rFonts w:ascii="Times New Roman" w:hAnsi="Times New Roman" w:cs="Times New Roman"/>
          <w:sz w:val="24"/>
          <w:szCs w:val="24"/>
        </w:rPr>
        <w:t>punktu, Publiskas personas finanšu līdzekļu un mantas izšķērdēšanas novēršanas likuma 5.</w:t>
      </w:r>
      <w:r w:rsidR="00AE0057">
        <w:rPr>
          <w:rFonts w:ascii="Times New Roman" w:hAnsi="Times New Roman" w:cs="Times New Roman"/>
          <w:sz w:val="24"/>
          <w:szCs w:val="24"/>
        </w:rPr>
        <w:t> </w:t>
      </w:r>
      <w:r w:rsidRPr="00FE636B">
        <w:rPr>
          <w:rFonts w:ascii="Times New Roman" w:hAnsi="Times New Roman" w:cs="Times New Roman"/>
          <w:sz w:val="24"/>
          <w:szCs w:val="24"/>
        </w:rPr>
        <w:t>panta otrās daļas 4</w:t>
      </w:r>
      <w:r w:rsidRPr="00FE636B">
        <w:rPr>
          <w:rFonts w:ascii="Times New Roman" w:hAnsi="Times New Roman" w:cs="Times New Roman"/>
          <w:sz w:val="24"/>
          <w:szCs w:val="24"/>
          <w:vertAlign w:val="superscript"/>
        </w:rPr>
        <w:t>1</w:t>
      </w:r>
      <w:r w:rsidRPr="00FE636B">
        <w:rPr>
          <w:rFonts w:ascii="Times New Roman" w:hAnsi="Times New Roman" w:cs="Times New Roman"/>
          <w:sz w:val="24"/>
          <w:szCs w:val="24"/>
        </w:rPr>
        <w:t xml:space="preserve">. punktu, trešo un sesto daļu, </w:t>
      </w:r>
      <w:r>
        <w:rPr>
          <w:rFonts w:ascii="Times New Roman" w:hAnsi="Times New Roman" w:cs="Times New Roman"/>
          <w:sz w:val="24"/>
          <w:szCs w:val="24"/>
        </w:rPr>
        <w:t xml:space="preserve">ņemot vērā 21.01.2026. Attīstības komitejas atzinumu, </w:t>
      </w:r>
      <w:r w:rsidR="00377519">
        <w:rPr>
          <w:rFonts w:ascii="Times New Roman" w:hAnsi="Times New Roman" w:cs="Times New Roman"/>
          <w:b/>
          <w:kern w:val="0"/>
          <w:sz w:val="24"/>
          <w:szCs w:val="24"/>
          <w14:ligatures w14:val="none"/>
        </w:rPr>
        <w:t xml:space="preserve">atklāti balsojot: PAR – 16 </w:t>
      </w:r>
      <w:r w:rsidR="00377519">
        <w:rPr>
          <w:rFonts w:ascii="Times New Roman" w:hAnsi="Times New Roman" w:cs="Times New Roman"/>
          <w:kern w:val="0"/>
          <w:sz w:val="24"/>
          <w:szCs w:val="24"/>
          <w14:ligatures w14:val="none"/>
        </w:rPr>
        <w:t>(</w:t>
      </w:r>
      <w:r w:rsidR="00377519"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377519" w:rsidRPr="00F37A4A">
        <w:rPr>
          <w:rFonts w:ascii="Times New Roman" w:hAnsi="Times New Roman" w:cs="Times New Roman"/>
          <w:bCs/>
          <w:kern w:val="0"/>
          <w:sz w:val="24"/>
          <w:szCs w:val="24"/>
          <w14:ligatures w14:val="none"/>
        </w:rPr>
        <w:t>)</w:t>
      </w:r>
      <w:r w:rsidR="00377519">
        <w:rPr>
          <w:rFonts w:ascii="Times New Roman" w:hAnsi="Times New Roman" w:cs="Times New Roman"/>
          <w:kern w:val="0"/>
          <w:sz w:val="24"/>
          <w:szCs w:val="24"/>
          <w14:ligatures w14:val="none"/>
        </w:rPr>
        <w:t xml:space="preserve">, </w:t>
      </w:r>
      <w:r w:rsidR="00377519">
        <w:rPr>
          <w:rFonts w:ascii="Times New Roman" w:hAnsi="Times New Roman" w:cs="Times New Roman"/>
          <w:b/>
          <w:kern w:val="0"/>
          <w:sz w:val="24"/>
          <w:szCs w:val="24"/>
          <w14:ligatures w14:val="none"/>
        </w:rPr>
        <w:t xml:space="preserve">PRET </w:t>
      </w:r>
      <w:r w:rsidR="00377519">
        <w:rPr>
          <w:rFonts w:ascii="Times New Roman" w:hAnsi="Times New Roman" w:cs="Times New Roman"/>
          <w:b/>
          <w:bCs/>
          <w:kern w:val="0"/>
          <w:sz w:val="24"/>
          <w:szCs w:val="24"/>
          <w14:ligatures w14:val="none"/>
        </w:rPr>
        <w:t>– NAV</w:t>
      </w:r>
      <w:r w:rsidR="00377519">
        <w:rPr>
          <w:rFonts w:ascii="Times New Roman" w:hAnsi="Times New Roman" w:cs="Times New Roman"/>
          <w:b/>
          <w:kern w:val="0"/>
          <w:sz w:val="24"/>
          <w:szCs w:val="24"/>
          <w14:ligatures w14:val="none"/>
        </w:rPr>
        <w:t>, ATTURAS – NAV,</w:t>
      </w:r>
      <w:r w:rsidR="00377519">
        <w:rPr>
          <w:rFonts w:ascii="Times New Roman" w:hAnsi="Times New Roman" w:cs="Times New Roman"/>
          <w:kern w:val="0"/>
          <w:sz w:val="24"/>
          <w:szCs w:val="24"/>
          <w14:ligatures w14:val="none"/>
        </w:rPr>
        <w:t xml:space="preserve"> Madonas novada pašvaldības dome </w:t>
      </w:r>
      <w:r w:rsidR="00377519">
        <w:rPr>
          <w:rFonts w:ascii="Times New Roman" w:hAnsi="Times New Roman" w:cs="Times New Roman"/>
          <w:b/>
          <w:kern w:val="0"/>
          <w:sz w:val="24"/>
          <w:szCs w:val="24"/>
          <w14:ligatures w14:val="none"/>
        </w:rPr>
        <w:t>NOLEMJ:</w:t>
      </w:r>
      <w:r w:rsidR="00377519">
        <w:rPr>
          <w:rFonts w:ascii="Times New Roman" w:eastAsia="Calibri" w:hAnsi="Times New Roman" w:cs="Times New Roman"/>
          <w:b/>
          <w:kern w:val="0"/>
          <w:sz w:val="24"/>
          <w:szCs w:val="24"/>
          <w:lang w:eastAsia="hi-IN" w:bidi="hi-IN"/>
          <w14:ligatures w14:val="none"/>
        </w:rPr>
        <w:t xml:space="preserve">     </w:t>
      </w:r>
    </w:p>
    <w:p w14:paraId="6E2D1107" w14:textId="1BF03571" w:rsidR="006816D1" w:rsidRPr="00FE636B" w:rsidRDefault="006816D1" w:rsidP="006816D1">
      <w:pPr>
        <w:pStyle w:val="Virsraksts2"/>
        <w:spacing w:before="0"/>
        <w:ind w:firstLine="720"/>
        <w:jc w:val="both"/>
        <w:rPr>
          <w:rFonts w:ascii="Times New Roman" w:hAnsi="Times New Roman" w:cs="Times New Roman"/>
          <w:sz w:val="24"/>
          <w:szCs w:val="24"/>
          <w:lang w:eastAsia="lv-LV"/>
        </w:rPr>
      </w:pPr>
    </w:p>
    <w:p w14:paraId="51F336BF" w14:textId="77777777" w:rsidR="006816D1" w:rsidRPr="00FE636B" w:rsidRDefault="006816D1" w:rsidP="006816D1">
      <w:pPr>
        <w:pStyle w:val="Sarakstarindkopa"/>
        <w:numPr>
          <w:ilvl w:val="0"/>
          <w:numId w:val="16"/>
        </w:numPr>
        <w:spacing w:after="0" w:line="240" w:lineRule="auto"/>
        <w:ind w:left="709" w:hanging="567"/>
        <w:jc w:val="both"/>
        <w:rPr>
          <w:rFonts w:ascii="Times New Roman" w:hAnsi="Times New Roman" w:cs="Times New Roman"/>
          <w:sz w:val="24"/>
          <w:szCs w:val="24"/>
        </w:rPr>
      </w:pPr>
      <w:r w:rsidRPr="00FE636B">
        <w:rPr>
          <w:rFonts w:ascii="Times New Roman" w:hAnsi="Times New Roman" w:cs="Times New Roman"/>
          <w:sz w:val="24"/>
          <w:szCs w:val="24"/>
        </w:rPr>
        <w:t>Nodot biedrībai “Sarkaņu pagasta kultūrmantojums”, reģistrācijas Nr.</w:t>
      </w:r>
      <w:r w:rsidRPr="00FE636B">
        <w:t xml:space="preserve"> </w:t>
      </w:r>
      <w:r w:rsidRPr="00FE636B">
        <w:rPr>
          <w:rFonts w:ascii="Times New Roman" w:hAnsi="Times New Roman" w:cs="Times New Roman"/>
          <w:sz w:val="24"/>
          <w:szCs w:val="24"/>
        </w:rPr>
        <w:t>40008237380, bezatlīdzības lietošanā telpas Nr. 001-9 un 001-10 ar kopējo platību 35,3 m</w:t>
      </w:r>
      <w:r w:rsidRPr="00FE636B">
        <w:rPr>
          <w:rFonts w:ascii="Times New Roman" w:hAnsi="Times New Roman" w:cs="Times New Roman"/>
          <w:sz w:val="24"/>
          <w:szCs w:val="24"/>
          <w:vertAlign w:val="superscript"/>
        </w:rPr>
        <w:t>2</w:t>
      </w:r>
      <w:r w:rsidRPr="00FE636B">
        <w:rPr>
          <w:rFonts w:ascii="Times New Roman" w:hAnsi="Times New Roman" w:cs="Times New Roman"/>
          <w:sz w:val="24"/>
          <w:szCs w:val="24"/>
        </w:rPr>
        <w:t xml:space="preserve"> kas atrodas nekustamajā īpašumā “Amatu skola”, Sarkaņu pagasts, Madonas novads, kadastra apzīmējums 7090 007 0096 001 pirmajā stāvā.</w:t>
      </w:r>
    </w:p>
    <w:p w14:paraId="7A882B4E" w14:textId="77777777" w:rsidR="006816D1" w:rsidRPr="00FE636B" w:rsidRDefault="006816D1" w:rsidP="006816D1">
      <w:pPr>
        <w:pStyle w:val="Sarakstarindkopa"/>
        <w:numPr>
          <w:ilvl w:val="0"/>
          <w:numId w:val="16"/>
        </w:numPr>
        <w:spacing w:after="0" w:line="240" w:lineRule="auto"/>
        <w:ind w:left="709" w:hanging="567"/>
        <w:jc w:val="both"/>
        <w:rPr>
          <w:rFonts w:ascii="Times New Roman" w:hAnsi="Times New Roman" w:cs="Times New Roman"/>
          <w:sz w:val="24"/>
          <w:szCs w:val="24"/>
        </w:rPr>
      </w:pPr>
      <w:r w:rsidRPr="00FE636B">
        <w:rPr>
          <w:rFonts w:ascii="Times New Roman" w:hAnsi="Times New Roman" w:cs="Times New Roman"/>
          <w:sz w:val="24"/>
          <w:szCs w:val="24"/>
        </w:rPr>
        <w:t xml:space="preserve">Līgumu par nekustamā īpašuma nodošanu bezatlīdzības lietošanā slēgt uz </w:t>
      </w:r>
      <w:r w:rsidRPr="00C967AD">
        <w:rPr>
          <w:rFonts w:ascii="Times New Roman" w:hAnsi="Times New Roman" w:cs="Times New Roman"/>
          <w:sz w:val="24"/>
          <w:szCs w:val="24"/>
        </w:rPr>
        <w:t>7 gadiem.</w:t>
      </w:r>
    </w:p>
    <w:p w14:paraId="54F23B15" w14:textId="77777777" w:rsidR="006816D1" w:rsidRPr="00FE636B" w:rsidRDefault="006816D1" w:rsidP="006816D1">
      <w:pPr>
        <w:spacing w:after="0" w:line="240" w:lineRule="auto"/>
        <w:ind w:left="709" w:hanging="567"/>
        <w:jc w:val="both"/>
        <w:rPr>
          <w:rFonts w:ascii="Times New Roman" w:hAnsi="Times New Roman" w:cs="Times New Roman"/>
          <w:sz w:val="24"/>
          <w:szCs w:val="24"/>
        </w:rPr>
      </w:pPr>
      <w:r w:rsidRPr="00FE636B">
        <w:rPr>
          <w:rFonts w:ascii="Times New Roman" w:hAnsi="Times New Roman" w:cs="Times New Roman"/>
          <w:sz w:val="24"/>
          <w:szCs w:val="24"/>
        </w:rPr>
        <w:lastRenderedPageBreak/>
        <w:t>3.</w:t>
      </w:r>
      <w:r w:rsidRPr="00FE636B">
        <w:rPr>
          <w:rFonts w:ascii="Times New Roman" w:hAnsi="Times New Roman" w:cs="Times New Roman"/>
          <w:sz w:val="24"/>
          <w:szCs w:val="24"/>
        </w:rPr>
        <w:tab/>
        <w:t xml:space="preserve">Nekustamais īpašums tiek nodots ar mērķi – kultūrvēsturiskā mantojuma saglabāšana. </w:t>
      </w:r>
    </w:p>
    <w:p w14:paraId="6BD17642" w14:textId="77777777" w:rsidR="006816D1" w:rsidRPr="00FE636B" w:rsidRDefault="006816D1" w:rsidP="006816D1">
      <w:pPr>
        <w:spacing w:after="0" w:line="240" w:lineRule="auto"/>
        <w:ind w:left="709" w:hanging="567"/>
        <w:jc w:val="both"/>
        <w:rPr>
          <w:rFonts w:ascii="Times New Roman" w:hAnsi="Times New Roman" w:cs="Times New Roman"/>
          <w:sz w:val="24"/>
          <w:szCs w:val="24"/>
        </w:rPr>
      </w:pPr>
      <w:r w:rsidRPr="00FE636B">
        <w:rPr>
          <w:rFonts w:ascii="Times New Roman" w:hAnsi="Times New Roman" w:cs="Times New Roman"/>
          <w:sz w:val="24"/>
          <w:szCs w:val="24"/>
        </w:rPr>
        <w:t>4.</w:t>
      </w:r>
      <w:r w:rsidRPr="00FE636B">
        <w:rPr>
          <w:rFonts w:ascii="Times New Roman" w:hAnsi="Times New Roman" w:cs="Times New Roman"/>
          <w:sz w:val="24"/>
          <w:szCs w:val="24"/>
        </w:rPr>
        <w:tab/>
        <w:t>Biedrībai ir pienākums nekavējoties nodot bezatlīdzības lietošanā nodoto nekustamo īpašumu atpakaļ, ja tas tiek izmantots pretēji paredzētajam lietošanas mērķim, vai tiek izbeigts līgums par nekustamā īpašuma nodošanu bezatlīdzības lietošanā vai iestājas līgumā par nekustamā īpašuma nodošanu bezatlīdzības lietošanā cits minēts gadījums.</w:t>
      </w:r>
    </w:p>
    <w:p w14:paraId="5DB2B5D0" w14:textId="77777777" w:rsidR="006816D1" w:rsidRPr="00FE636B" w:rsidRDefault="006816D1" w:rsidP="006816D1">
      <w:pPr>
        <w:spacing w:after="0" w:line="240" w:lineRule="auto"/>
        <w:ind w:left="709" w:hanging="567"/>
        <w:contextualSpacing/>
        <w:jc w:val="both"/>
        <w:rPr>
          <w:rFonts w:ascii="Times New Roman" w:eastAsia="Times New Roman" w:hAnsi="Times New Roman" w:cs="Times New Roman"/>
          <w:color w:val="FF0000"/>
          <w:sz w:val="24"/>
          <w:szCs w:val="24"/>
          <w:lang w:eastAsia="lv-LV"/>
        </w:rPr>
      </w:pPr>
    </w:p>
    <w:p w14:paraId="2BF5E5DF" w14:textId="77777777" w:rsidR="006816D1" w:rsidRPr="00377519" w:rsidRDefault="006816D1" w:rsidP="006816D1">
      <w:pPr>
        <w:spacing w:after="0" w:line="240" w:lineRule="auto"/>
        <w:jc w:val="both"/>
        <w:rPr>
          <w:rFonts w:ascii="Times New Roman" w:eastAsia="Times New Roman" w:hAnsi="Times New Roman" w:cs="Times New Roman"/>
          <w:bCs/>
          <w:i/>
          <w:iCs/>
          <w:color w:val="000000" w:themeColor="text1"/>
          <w:sz w:val="24"/>
          <w:szCs w:val="24"/>
          <w:lang w:eastAsia="lv-LV"/>
        </w:rPr>
      </w:pPr>
      <w:r w:rsidRPr="00377519">
        <w:rPr>
          <w:rFonts w:ascii="Times New Roman" w:eastAsia="Times New Roman" w:hAnsi="Times New Roman" w:cs="Times New Roman"/>
          <w:bCs/>
          <w:i/>
          <w:iCs/>
          <w:color w:val="000000" w:themeColor="text1"/>
          <w:sz w:val="24"/>
          <w:szCs w:val="24"/>
          <w:lang w:eastAsia="lv-LV"/>
        </w:rPr>
        <w:t>Pielikumā: Grafiskais pielikums un līguma projekts</w:t>
      </w:r>
    </w:p>
    <w:p w14:paraId="138078C7" w14:textId="77777777" w:rsidR="006816D1" w:rsidRDefault="006816D1" w:rsidP="006816D1">
      <w:pPr>
        <w:spacing w:after="0" w:line="240" w:lineRule="auto"/>
        <w:ind w:firstLine="720"/>
        <w:jc w:val="both"/>
        <w:rPr>
          <w:rFonts w:ascii="Times New Roman" w:eastAsia="Times New Roman" w:hAnsi="Times New Roman" w:cs="Times New Roman"/>
          <w:bCs/>
          <w:color w:val="000000" w:themeColor="text1"/>
          <w:sz w:val="24"/>
          <w:szCs w:val="36"/>
          <w:lang w:eastAsia="lv-LV"/>
        </w:rPr>
      </w:pPr>
    </w:p>
    <w:p w14:paraId="72711D6F" w14:textId="77777777" w:rsidR="006816D1" w:rsidRDefault="006816D1" w:rsidP="006816D1">
      <w:pPr>
        <w:spacing w:after="0" w:line="240" w:lineRule="auto"/>
        <w:ind w:firstLine="720"/>
        <w:jc w:val="both"/>
        <w:rPr>
          <w:rFonts w:ascii="Times New Roman" w:eastAsia="Times New Roman" w:hAnsi="Times New Roman" w:cs="Times New Roman"/>
          <w:bCs/>
          <w:color w:val="000000" w:themeColor="text1"/>
          <w:sz w:val="24"/>
          <w:szCs w:val="36"/>
          <w:lang w:eastAsia="lv-LV"/>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5AAB317B" w14:textId="77777777" w:rsidR="006816D1" w:rsidRDefault="006816D1" w:rsidP="006816D1">
      <w:pPr>
        <w:spacing w:after="0" w:line="240" w:lineRule="auto"/>
        <w:ind w:firstLine="720"/>
        <w:jc w:val="both"/>
        <w:rPr>
          <w:rFonts w:ascii="Times New Roman" w:eastAsia="Times New Roman" w:hAnsi="Times New Roman" w:cs="Times New Roman"/>
          <w:bCs/>
          <w:color w:val="000000" w:themeColor="text1"/>
          <w:sz w:val="24"/>
          <w:szCs w:val="36"/>
          <w:lang w:eastAsia="lv-LV"/>
        </w:rPr>
      </w:pPr>
    </w:p>
    <w:p w14:paraId="743BDEEB" w14:textId="77777777" w:rsidR="006816D1" w:rsidRDefault="006816D1" w:rsidP="006816D1">
      <w:pPr>
        <w:spacing w:after="0" w:line="240" w:lineRule="auto"/>
        <w:ind w:firstLine="720"/>
        <w:jc w:val="both"/>
        <w:rPr>
          <w:rFonts w:ascii="Times New Roman" w:eastAsia="Times New Roman" w:hAnsi="Times New Roman" w:cs="Times New Roman"/>
          <w:bCs/>
          <w:color w:val="000000" w:themeColor="text1"/>
          <w:sz w:val="24"/>
          <w:szCs w:val="36"/>
          <w:lang w:eastAsia="lv-LV"/>
        </w:rPr>
      </w:pPr>
    </w:p>
    <w:p w14:paraId="3925DFD7" w14:textId="77777777" w:rsidR="006816D1" w:rsidRPr="00FE636B" w:rsidRDefault="006816D1" w:rsidP="006816D1">
      <w:pPr>
        <w:spacing w:after="0" w:line="240" w:lineRule="auto"/>
        <w:ind w:firstLine="720"/>
        <w:jc w:val="both"/>
        <w:rPr>
          <w:rFonts w:ascii="Times New Roman" w:eastAsia="Times New Roman" w:hAnsi="Times New Roman" w:cs="Times New Roman"/>
          <w:bCs/>
          <w:color w:val="000000" w:themeColor="text1"/>
          <w:sz w:val="24"/>
          <w:szCs w:val="36"/>
          <w:lang w:eastAsia="lv-LV"/>
        </w:rPr>
      </w:pPr>
    </w:p>
    <w:p w14:paraId="42A618D3" w14:textId="77777777" w:rsidR="006816D1" w:rsidRPr="006816D1" w:rsidRDefault="006816D1" w:rsidP="006816D1">
      <w:pPr>
        <w:spacing w:after="0" w:line="240" w:lineRule="auto"/>
        <w:jc w:val="both"/>
        <w:rPr>
          <w:rFonts w:ascii="Times New Roman" w:hAnsi="Times New Roman" w:cs="Times New Roman"/>
          <w:i/>
          <w:sz w:val="24"/>
          <w:szCs w:val="24"/>
        </w:rPr>
      </w:pPr>
      <w:proofErr w:type="spellStart"/>
      <w:r w:rsidRPr="006816D1">
        <w:rPr>
          <w:rFonts w:ascii="Times New Roman" w:eastAsia="Calibri" w:hAnsi="Times New Roman" w:cs="Times New Roman"/>
          <w:bCs/>
          <w:i/>
          <w:iCs/>
          <w:sz w:val="24"/>
          <w:szCs w:val="24"/>
        </w:rPr>
        <w:t>Almane</w:t>
      </w:r>
      <w:proofErr w:type="spellEnd"/>
      <w:r w:rsidRPr="006816D1">
        <w:rPr>
          <w:rFonts w:ascii="Times New Roman" w:eastAsia="Calibri" w:hAnsi="Times New Roman" w:cs="Times New Roman"/>
          <w:bCs/>
          <w:i/>
          <w:iCs/>
          <w:sz w:val="24"/>
          <w:szCs w:val="24"/>
        </w:rPr>
        <w:t xml:space="preserve"> </w:t>
      </w:r>
      <w:r w:rsidRPr="006816D1">
        <w:rPr>
          <w:rFonts w:ascii="Times New Roman" w:hAnsi="Times New Roman" w:cs="Times New Roman"/>
          <w:i/>
          <w:sz w:val="24"/>
          <w:szCs w:val="24"/>
        </w:rPr>
        <w:t>28662631</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6933DB73" w:rsidR="006816D1" w:rsidRPr="00FE636B" w:rsidRDefault="006816D1" w:rsidP="006816D1">
      <w:pPr>
        <w:spacing w:after="0"/>
        <w:rPr>
          <w:rFonts w:ascii="Times New Roman" w:eastAsia="Calibri" w:hAnsi="Times New Roman" w:cs="Times New Roman"/>
        </w:rPr>
      </w:pPr>
    </w:p>
    <w:sectPr w:rsidR="006816D1" w:rsidRPr="00FE636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C1DF" w14:textId="77777777" w:rsidR="00616343" w:rsidRPr="00CA050C" w:rsidRDefault="00616343">
      <w:pPr>
        <w:spacing w:after="0" w:line="240" w:lineRule="auto"/>
      </w:pPr>
      <w:r w:rsidRPr="00CA050C">
        <w:separator/>
      </w:r>
    </w:p>
  </w:endnote>
  <w:endnote w:type="continuationSeparator" w:id="0">
    <w:p w14:paraId="34EDAEAD" w14:textId="77777777" w:rsidR="00616343" w:rsidRPr="00CA050C" w:rsidRDefault="0061634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EDE4" w14:textId="77777777" w:rsidR="00616343" w:rsidRPr="00CA050C" w:rsidRDefault="00616343">
      <w:pPr>
        <w:spacing w:after="0" w:line="240" w:lineRule="auto"/>
      </w:pPr>
      <w:r w:rsidRPr="00CA050C">
        <w:separator/>
      </w:r>
    </w:p>
  </w:footnote>
  <w:footnote w:type="continuationSeparator" w:id="0">
    <w:p w14:paraId="0758D476" w14:textId="77777777" w:rsidR="00616343" w:rsidRPr="00CA050C" w:rsidRDefault="0061634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6"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13"/>
  </w:num>
  <w:num w:numId="3" w16cid:durableId="468910469">
    <w:abstractNumId w:val="0"/>
  </w:num>
  <w:num w:numId="4" w16cid:durableId="54159798">
    <w:abstractNumId w:val="6"/>
  </w:num>
  <w:num w:numId="5" w16cid:durableId="572013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8"/>
  </w:num>
  <w:num w:numId="7" w16cid:durableId="161816065">
    <w:abstractNumId w:val="12"/>
  </w:num>
  <w:num w:numId="8"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14"/>
  </w:num>
  <w:num w:numId="10" w16cid:durableId="1955478732">
    <w:abstractNumId w:val="10"/>
  </w:num>
  <w:num w:numId="11" w16cid:durableId="559899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2"/>
  </w:num>
  <w:num w:numId="13" w16cid:durableId="386536211">
    <w:abstractNumId w:val="3"/>
  </w:num>
  <w:num w:numId="14" w16cid:durableId="23332567">
    <w:abstractNumId w:val="5"/>
  </w:num>
  <w:num w:numId="15" w16cid:durableId="504712056">
    <w:abstractNumId w:val="7"/>
  </w:num>
  <w:num w:numId="16" w16cid:durableId="163081817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0A75"/>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519"/>
    <w:rsid w:val="0037781F"/>
    <w:rsid w:val="00377FD4"/>
    <w:rsid w:val="003805E5"/>
    <w:rsid w:val="00380F9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10233"/>
    <w:rsid w:val="0061634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610B"/>
    <w:rsid w:val="007F6C75"/>
    <w:rsid w:val="00801577"/>
    <w:rsid w:val="008069A9"/>
    <w:rsid w:val="00807250"/>
    <w:rsid w:val="008074E6"/>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0057"/>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DB7"/>
    <w:rsid w:val="00C04ACF"/>
    <w:rsid w:val="00C04F3B"/>
    <w:rsid w:val="00C06C8E"/>
    <w:rsid w:val="00C0782A"/>
    <w:rsid w:val="00C11966"/>
    <w:rsid w:val="00C122DD"/>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06AC"/>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2</Pages>
  <Words>2329</Words>
  <Characters>1328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577</cp:revision>
  <dcterms:created xsi:type="dcterms:W3CDTF">2024-09-06T08:06:00Z</dcterms:created>
  <dcterms:modified xsi:type="dcterms:W3CDTF">2026-02-02T10:44:00Z</dcterms:modified>
</cp:coreProperties>
</file>